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9D7" w:rsidRPr="007D69D7" w:rsidRDefault="00AA1264" w:rsidP="007D69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-412750</wp:posOffset>
                </wp:positionV>
                <wp:extent cx="6543675" cy="735965"/>
                <wp:effectExtent l="0" t="0" r="0" b="0"/>
                <wp:wrapNone/>
                <wp:docPr id="8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43675" cy="7359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16978" w:rsidRDefault="00716978" w:rsidP="007169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DBE5F1" w:themeColor="accent1" w:themeTint="33"/>
                                <w:sz w:val="72"/>
                                <w:szCs w:val="72"/>
                              </w:rPr>
                              <w:t xml:space="preserve">Anti-Bullying Booklet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49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WordArt 3" o:spid="_x0000_s1026" type="#_x0000_t202" style="position:absolute;margin-left:-35.2pt;margin-top:-32.45pt;width:515.25pt;height:5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" filled="f" stroked="f">
                <o:lock v:ext="edit" text="t" shapetype="t"/>
                <v:textbox style="mso-fit-shape-to-text:t">
                  <w:txbxContent>
                    <w:p w:rsidR="00716978" w:rsidRDefault="00716978" w:rsidP="0071697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DBE5F1" w:themeColor="accent1" w:themeTint="33"/>
                          <w:sz w:val="72"/>
                          <w:szCs w:val="72"/>
                        </w:rPr>
                        <w:t xml:space="preserve">Anti-Bullying Booklet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22222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6619875" cy="1390650"/>
                <wp:effectExtent l="0" t="0" r="34925" b="3175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0D11" w:rsidRDefault="006E0D11" w:rsidP="006E0D11">
                            <w:pPr>
                              <w:rPr>
                                <w:rFonts w:ascii="Century Gothic" w:hAnsi="Century Gothic" w:cs="Arial"/>
                                <w:color w:val="222222"/>
                                <w:shd w:val="clear" w:color="auto" w:fill="FFFFFF"/>
                              </w:rPr>
                            </w:pPr>
                            <w:r w:rsidRPr="006E0D11">
                              <w:rPr>
                                <w:rFonts w:ascii="Century Gothic" w:hAnsi="Century Gothic" w:cs="Arial"/>
                                <w:color w:val="222222"/>
                                <w:shd w:val="clear" w:color="auto" w:fill="FFFFFF"/>
                              </w:rPr>
                              <w:t>During Anti-bullying week the children in each class worked together on a different theme related to anti-bullying. Their ideas were then compiled into a booklet which was sent home to parents</w:t>
                            </w:r>
                            <w:r>
                              <w:rPr>
                                <w:rFonts w:ascii="Century Gothic" w:hAnsi="Century Gothic" w:cs="Arial"/>
                                <w:color w:val="222222"/>
                                <w:shd w:val="clear" w:color="auto" w:fill="FFFFFF"/>
                              </w:rPr>
                              <w:t xml:space="preserve"> before half term</w:t>
                            </w:r>
                            <w:r w:rsidRPr="006E0D11">
                              <w:rPr>
                                <w:rFonts w:ascii="Century Gothic" w:hAnsi="Century Gothic" w:cs="Arial"/>
                                <w:color w:val="222222"/>
                                <w:shd w:val="clear" w:color="auto" w:fill="FFFFFF"/>
                              </w:rPr>
                              <w:t>.</w:t>
                            </w:r>
                            <w:r>
                              <w:rPr>
                                <w:rFonts w:ascii="Century Gothic" w:hAnsi="Century Gothic" w:cs="Arial"/>
                                <w:color w:val="222222"/>
                                <w:shd w:val="clear" w:color="auto" w:fill="FFFFFF"/>
                              </w:rPr>
                              <w:t xml:space="preserve"> Classes have a copy of these booklets to remind the children of helpful ways to deal with bullying behaviour.</w:t>
                            </w:r>
                          </w:p>
                          <w:p w:rsidR="007009D1" w:rsidRDefault="007009D1" w:rsidP="006E0D11">
                            <w:pPr>
                              <w:rPr>
                                <w:rFonts w:ascii="Century Gothic" w:hAnsi="Century Gothic" w:cs="Arial"/>
                                <w:color w:val="2222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color w:val="222222"/>
                                <w:shd w:val="clear" w:color="auto" w:fill="FFFFFF"/>
                              </w:rPr>
                              <w:t xml:space="preserve">The booklet reminds us that Beechwood is a </w:t>
                            </w:r>
                            <w:r w:rsidRPr="007009D1">
                              <w:rPr>
                                <w:rFonts w:ascii="Century Gothic" w:hAnsi="Century Gothic" w:cs="Arial"/>
                                <w:b/>
                                <w:color w:val="222222"/>
                                <w:shd w:val="clear" w:color="auto" w:fill="FFFFFF"/>
                              </w:rPr>
                              <w:t>‘Telling school’</w:t>
                            </w:r>
                            <w:r>
                              <w:rPr>
                                <w:rFonts w:ascii="Century Gothic" w:hAnsi="Century Gothic" w:cs="Arial"/>
                                <w:b/>
                                <w:color w:val="222222"/>
                                <w:shd w:val="clear" w:color="auto" w:fill="FFFFFF"/>
                              </w:rPr>
                              <w:t xml:space="preserve"> </w:t>
                            </w:r>
                            <w:r w:rsidR="00FD08B7">
                              <w:rPr>
                                <w:rStyle w:val="c2"/>
                                <w:rFonts w:ascii="Century Gothic" w:hAnsi="Century Gothic"/>
                                <w:color w:val="000000" w:themeColor="text1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this is </w:t>
                            </w:r>
                            <w:r w:rsidR="00FD08B7" w:rsidRPr="00FD08B7">
                              <w:rPr>
                                <w:rStyle w:val="c4"/>
                                <w:rFonts w:ascii="Century Gothic" w:hAnsi="Century Gothic"/>
                                <w:color w:val="000000" w:themeColor="text1"/>
                                <w:bdr w:val="none" w:sz="0" w:space="0" w:color="auto" w:frame="1"/>
                                <w:shd w:val="clear" w:color="auto" w:fill="FFFFFF"/>
                              </w:rPr>
                              <w:t>to create a sa</w:t>
                            </w:r>
                            <w:r w:rsidR="00FD08B7">
                              <w:rPr>
                                <w:rStyle w:val="c4"/>
                                <w:rFonts w:ascii="Century Gothic" w:hAnsi="Century Gothic"/>
                                <w:color w:val="000000" w:themeColor="text1"/>
                                <w:bdr w:val="none" w:sz="0" w:space="0" w:color="auto" w:frame="1"/>
                                <w:shd w:val="clear" w:color="auto" w:fill="FFFFFF"/>
                              </w:rPr>
                              <w:t>fe environment in which children</w:t>
                            </w:r>
                            <w:r w:rsidR="008D6D05">
                              <w:rPr>
                                <w:rStyle w:val="c4"/>
                                <w:rFonts w:ascii="Century Gothic" w:hAnsi="Century Gothic"/>
                                <w:color w:val="000000" w:themeColor="text1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can</w:t>
                            </w:r>
                            <w:r w:rsidR="00FD08B7" w:rsidRPr="00FD08B7">
                              <w:rPr>
                                <w:rStyle w:val="c4"/>
                                <w:rFonts w:ascii="Century Gothic" w:hAnsi="Century Gothic"/>
                                <w:color w:val="000000" w:themeColor="text1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inform their teachers if they had been a victim or a witness to bullying.</w:t>
                            </w:r>
                          </w:p>
                          <w:p w:rsidR="006E0D11" w:rsidRPr="006E0D11" w:rsidRDefault="006E0D11" w:rsidP="006E0D11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0;margin-top:18pt;width:521.25pt;height:109.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" strokecolor="white [3212]">
                <v:textbox>
                  <w:txbxContent>
                    <w:p w:rsidR="006E0D11" w:rsidRDefault="006E0D11" w:rsidP="006E0D11">
                      <w:pPr>
                        <w:rPr>
                          <w:rFonts w:ascii="Century Gothic" w:hAnsi="Century Gothic" w:cs="Arial"/>
                          <w:color w:val="222222"/>
                          <w:shd w:val="clear" w:color="auto" w:fill="FFFFFF"/>
                        </w:rPr>
                      </w:pPr>
                      <w:r w:rsidRPr="006E0D11">
                        <w:rPr>
                          <w:rFonts w:ascii="Century Gothic" w:hAnsi="Century Gothic" w:cs="Arial"/>
                          <w:color w:val="222222"/>
                          <w:shd w:val="clear" w:color="auto" w:fill="FFFFFF"/>
                        </w:rPr>
                        <w:t>During Anti-bullying week the children in each class worked together on a different theme related to anti-bullying. Their ideas were then compiled into a booklet which was sent home to parents</w:t>
                      </w:r>
                      <w:r>
                        <w:rPr>
                          <w:rFonts w:ascii="Century Gothic" w:hAnsi="Century Gothic" w:cs="Arial"/>
                          <w:color w:val="222222"/>
                          <w:shd w:val="clear" w:color="auto" w:fill="FFFFFF"/>
                        </w:rPr>
                        <w:t xml:space="preserve"> before half term</w:t>
                      </w:r>
                      <w:r w:rsidRPr="006E0D11">
                        <w:rPr>
                          <w:rFonts w:ascii="Century Gothic" w:hAnsi="Century Gothic" w:cs="Arial"/>
                          <w:color w:val="222222"/>
                          <w:shd w:val="clear" w:color="auto" w:fill="FFFFFF"/>
                        </w:rPr>
                        <w:t>.</w:t>
                      </w:r>
                      <w:r>
                        <w:rPr>
                          <w:rFonts w:ascii="Century Gothic" w:hAnsi="Century Gothic" w:cs="Arial"/>
                          <w:color w:val="222222"/>
                          <w:shd w:val="clear" w:color="auto" w:fill="FFFFFF"/>
                        </w:rPr>
                        <w:t xml:space="preserve"> Classes have a copy of these booklets to remind the children of helpful ways to deal with bullying behaviour.</w:t>
                      </w:r>
                    </w:p>
                    <w:p w:rsidR="007009D1" w:rsidRDefault="007009D1" w:rsidP="006E0D11">
                      <w:pPr>
                        <w:rPr>
                          <w:rFonts w:ascii="Century Gothic" w:hAnsi="Century Gothic" w:cs="Arial"/>
                          <w:color w:val="222222"/>
                          <w:shd w:val="clear" w:color="auto" w:fill="FFFFFF"/>
                        </w:rPr>
                      </w:pPr>
                      <w:r>
                        <w:rPr>
                          <w:rFonts w:ascii="Century Gothic" w:hAnsi="Century Gothic" w:cs="Arial"/>
                          <w:color w:val="222222"/>
                          <w:shd w:val="clear" w:color="auto" w:fill="FFFFFF"/>
                        </w:rPr>
                        <w:t xml:space="preserve">The booklet reminds us that Beechwood is a </w:t>
                      </w:r>
                      <w:r w:rsidRPr="007009D1">
                        <w:rPr>
                          <w:rFonts w:ascii="Century Gothic" w:hAnsi="Century Gothic" w:cs="Arial"/>
                          <w:b/>
                          <w:color w:val="222222"/>
                          <w:shd w:val="clear" w:color="auto" w:fill="FFFFFF"/>
                        </w:rPr>
                        <w:t>‘Telling school’</w:t>
                      </w:r>
                      <w:r>
                        <w:rPr>
                          <w:rFonts w:ascii="Century Gothic" w:hAnsi="Century Gothic" w:cs="Arial"/>
                          <w:b/>
                          <w:color w:val="222222"/>
                          <w:shd w:val="clear" w:color="auto" w:fill="FFFFFF"/>
                        </w:rPr>
                        <w:t xml:space="preserve"> </w:t>
                      </w:r>
                      <w:r w:rsidR="00FD08B7">
                        <w:rPr>
                          <w:rStyle w:val="c2"/>
                          <w:rFonts w:ascii="Century Gothic" w:hAnsi="Century Gothic"/>
                          <w:color w:val="000000" w:themeColor="text1"/>
                          <w:bdr w:val="none" w:sz="0" w:space="0" w:color="auto" w:frame="1"/>
                          <w:shd w:val="clear" w:color="auto" w:fill="FFFFFF"/>
                        </w:rPr>
                        <w:t xml:space="preserve">this is </w:t>
                      </w:r>
                      <w:r w:rsidR="00FD08B7" w:rsidRPr="00FD08B7">
                        <w:rPr>
                          <w:rStyle w:val="c4"/>
                          <w:rFonts w:ascii="Century Gothic" w:hAnsi="Century Gothic"/>
                          <w:color w:val="000000" w:themeColor="text1"/>
                          <w:bdr w:val="none" w:sz="0" w:space="0" w:color="auto" w:frame="1"/>
                          <w:shd w:val="clear" w:color="auto" w:fill="FFFFFF"/>
                        </w:rPr>
                        <w:t>to create a sa</w:t>
                      </w:r>
                      <w:r w:rsidR="00FD08B7">
                        <w:rPr>
                          <w:rStyle w:val="c4"/>
                          <w:rFonts w:ascii="Century Gothic" w:hAnsi="Century Gothic"/>
                          <w:color w:val="000000" w:themeColor="text1"/>
                          <w:bdr w:val="none" w:sz="0" w:space="0" w:color="auto" w:frame="1"/>
                          <w:shd w:val="clear" w:color="auto" w:fill="FFFFFF"/>
                        </w:rPr>
                        <w:t>fe environment in which children</w:t>
                      </w:r>
                      <w:r w:rsidR="008D6D05">
                        <w:rPr>
                          <w:rStyle w:val="c4"/>
                          <w:rFonts w:ascii="Century Gothic" w:hAnsi="Century Gothic"/>
                          <w:color w:val="000000" w:themeColor="text1"/>
                          <w:bdr w:val="none" w:sz="0" w:space="0" w:color="auto" w:frame="1"/>
                          <w:shd w:val="clear" w:color="auto" w:fill="FFFFFF"/>
                        </w:rPr>
                        <w:t xml:space="preserve"> can</w:t>
                      </w:r>
                      <w:r w:rsidR="00FD08B7" w:rsidRPr="00FD08B7">
                        <w:rPr>
                          <w:rStyle w:val="c4"/>
                          <w:rFonts w:ascii="Century Gothic" w:hAnsi="Century Gothic"/>
                          <w:color w:val="000000" w:themeColor="text1"/>
                          <w:bdr w:val="none" w:sz="0" w:space="0" w:color="auto" w:frame="1"/>
                          <w:shd w:val="clear" w:color="auto" w:fill="FFFFFF"/>
                        </w:rPr>
                        <w:t xml:space="preserve"> inform their teachers if they had been a victim or a witness to bullying.</w:t>
                      </w:r>
                    </w:p>
                    <w:p w:rsidR="006E0D11" w:rsidRPr="006E0D11" w:rsidRDefault="006E0D11" w:rsidP="006E0D11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69D7" w:rsidRPr="007D69D7" w:rsidRDefault="007D69D7" w:rsidP="007D69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</w:p>
    <w:p w:rsidR="007D69D7" w:rsidRPr="007D69D7" w:rsidRDefault="007D69D7" w:rsidP="007D69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</w:p>
    <w:p w:rsidR="00896FCA" w:rsidRDefault="006E0D11"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4349750</wp:posOffset>
            </wp:positionV>
            <wp:extent cx="2152650" cy="1226820"/>
            <wp:effectExtent l="38100" t="57150" r="114300" b="87630"/>
            <wp:wrapNone/>
            <wp:docPr id="10" name="Picture 10" descr="C:\Users\LEvans.SOUTHERNWAY\AppData\Local\Microsoft\Windows\Temporary Internet Files\Content.Word\New Picture (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vans.SOUTHERNWAY\AppData\Local\Microsoft\Windows\Temporary Internet Files\Content.Word\New Picture (6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268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2663825</wp:posOffset>
            </wp:positionV>
            <wp:extent cx="2152650" cy="1530350"/>
            <wp:effectExtent l="38100" t="57150" r="114300" b="88900"/>
            <wp:wrapNone/>
            <wp:docPr id="4" name="Picture 4" descr="C:\Users\LEvans.SOUTHERNWAY\AppData\Local\Microsoft\Windows\Temporary Internet Files\Content.Word\New Picture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vans.SOUTHERNWAY\AppData\Local\Microsoft\Windows\Temporary Internet Files\Content.Word\New Picture (1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303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5749925</wp:posOffset>
            </wp:positionV>
            <wp:extent cx="2152650" cy="1326515"/>
            <wp:effectExtent l="38100" t="57150" r="114300" b="102235"/>
            <wp:wrapNone/>
            <wp:docPr id="7" name="Picture 7" descr="C:\Users\LEvans.SOUTHERNWAY\AppData\Local\Microsoft\Windows\Temporary Internet Files\Content.Word\New Picture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vans.SOUTHERNWAY\AppData\Local\Microsoft\Windows\Temporary Internet Files\Content.Word\New Picture (5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3265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90FFF"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7245350</wp:posOffset>
            </wp:positionV>
            <wp:extent cx="2152650" cy="1381125"/>
            <wp:effectExtent l="38100" t="57150" r="114300" b="104775"/>
            <wp:wrapNone/>
            <wp:docPr id="13" name="Picture 13" descr="C:\Users\LEvans.SOUTHERNWAY\AppData\Local\Microsoft\Windows\Temporary Internet Files\Content.Word\New Picture (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vans.SOUTHERNWAY\AppData\Local\Microsoft\Windows\Temporary Internet Files\Content.Word\New Picture (8)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3811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E0D11" w:rsidRDefault="006E0D11"/>
    <w:p w:rsidR="006E0D11" w:rsidRPr="006E0D11" w:rsidRDefault="006E0D11" w:rsidP="006E0D11"/>
    <w:p w:rsidR="006E0D11" w:rsidRPr="006E0D11" w:rsidRDefault="00AA1264" w:rsidP="006E0D11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250190</wp:posOffset>
                </wp:positionV>
                <wp:extent cx="1905000" cy="4371975"/>
                <wp:effectExtent l="0" t="0" r="25400" b="22225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37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44F8" w:rsidRPr="009744F8" w:rsidRDefault="008D6D05" w:rsidP="008D6D05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b/>
                                <w:color w:val="222222"/>
                                <w:shd w:val="clear" w:color="auto" w:fill="FFFFFF"/>
                              </w:rPr>
                            </w:pPr>
                            <w:r w:rsidRPr="009744F8">
                              <w:rPr>
                                <w:rFonts w:ascii="Century Gothic" w:hAnsi="Century Gothic" w:cs="Arial"/>
                                <w:b/>
                                <w:color w:val="222222"/>
                                <w:shd w:val="clear" w:color="auto" w:fill="FFFFFF"/>
                              </w:rPr>
                              <w:t>What children said about the booklet:</w:t>
                            </w:r>
                          </w:p>
                          <w:p w:rsidR="008D6D05" w:rsidRPr="00E541FD" w:rsidRDefault="009744F8" w:rsidP="008D6D05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i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E541FD">
                              <w:rPr>
                                <w:rFonts w:ascii="Century Gothic" w:hAnsi="Century Gothic" w:cs="Arial"/>
                                <w:i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“I like that I’m in it! It is good that the booklet is made by children we know.” T.Knowles</w:t>
                            </w:r>
                          </w:p>
                          <w:p w:rsidR="009744F8" w:rsidRPr="00E541FD" w:rsidRDefault="009744F8" w:rsidP="008D6D05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i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</w:p>
                          <w:p w:rsidR="009744F8" w:rsidRPr="00E541FD" w:rsidRDefault="009744F8" w:rsidP="008D6D05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E541FD">
                              <w:rPr>
                                <w:rFonts w:ascii="Century Gothic" w:hAnsi="Century Gothic" w:cs="Arial"/>
                                <w:i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“I like that it has photo stories in it, so it’s not just words. They show you what to do.” </w:t>
                            </w:r>
                            <w:r w:rsidRPr="00E541FD">
                              <w:rPr>
                                <w:rFonts w:ascii="Century Gothic" w:hAnsi="Century Gothic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C.Marks</w:t>
                            </w:r>
                          </w:p>
                          <w:p w:rsidR="009744F8" w:rsidRPr="00E541FD" w:rsidRDefault="009744F8" w:rsidP="008D6D05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</w:p>
                          <w:p w:rsidR="009744F8" w:rsidRPr="00E541FD" w:rsidRDefault="009744F8" w:rsidP="008D6D05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E541FD">
                              <w:rPr>
                                <w:rFonts w:ascii="Century Gothic" w:hAnsi="Century Gothic" w:cs="Arial"/>
                                <w:i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“I like the - what to do if you know your child is being bullied part - as it helps you to know what to do next.” </w:t>
                            </w:r>
                            <w:r w:rsidRPr="00E541FD">
                              <w:rPr>
                                <w:rFonts w:ascii="Century Gothic" w:hAnsi="Century Gothic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O.Kelly</w:t>
                            </w:r>
                          </w:p>
                          <w:p w:rsidR="009744F8" w:rsidRPr="00E541FD" w:rsidRDefault="009744F8" w:rsidP="008D6D05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</w:p>
                          <w:p w:rsidR="009744F8" w:rsidRDefault="009744F8" w:rsidP="008D6D05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E541FD">
                              <w:rPr>
                                <w:rFonts w:ascii="Century Gothic" w:hAnsi="Century Gothic" w:cs="Arial"/>
                                <w:i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“I like the part that tells you what to do to stop buying, like keeping a diary...that’s good.”</w:t>
                            </w:r>
                            <w:r w:rsidRPr="00E541FD">
                              <w:rPr>
                                <w:rFonts w:ascii="Century Gothic" w:hAnsi="Century Gothic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A.McDonald</w:t>
                            </w:r>
                          </w:p>
                          <w:p w:rsidR="00E541FD" w:rsidRPr="00E541FD" w:rsidRDefault="00E541FD" w:rsidP="008D6D05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</w:p>
                          <w:p w:rsidR="009744F8" w:rsidRDefault="00E541FD" w:rsidP="008D6D05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E541FD">
                              <w:rPr>
                                <w:rFonts w:ascii="Century Gothic" w:hAnsi="Century Gothic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“</w:t>
                            </w:r>
                            <w:r>
                              <w:rPr>
                                <w:rFonts w:ascii="Century Gothic" w:hAnsi="Century Gothic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I</w:t>
                            </w:r>
                            <w:r w:rsidRPr="00E541FD">
                              <w:rPr>
                                <w:rFonts w:ascii="Century Gothic" w:hAnsi="Century Gothic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t’s good because if a child is being bullied a parent will know what to do.” E.Geoffrey</w:t>
                            </w:r>
                          </w:p>
                          <w:p w:rsidR="00E541FD" w:rsidRDefault="00E541FD" w:rsidP="008D6D05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</w:p>
                          <w:p w:rsidR="00E541FD" w:rsidRPr="00E541FD" w:rsidRDefault="00E541FD" w:rsidP="008D6D05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“It’s a good idea to show children what it feels like to be bullied,</w:t>
                            </w:r>
                            <w:r w:rsidR="00F94423">
                              <w:rPr>
                                <w:rFonts w:ascii="Century Gothic" w:hAnsi="Century Gothic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they might think oh, I don’t want to do that.” L. Coburn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150pt;margin-top:19.7pt;width:150pt;height:34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" strokecolor="white [3212]">
                <v:textbox>
                  <w:txbxContent>
                    <w:p w:rsidR="009744F8" w:rsidRPr="009744F8" w:rsidRDefault="008D6D05" w:rsidP="008D6D05">
                      <w:pPr>
                        <w:spacing w:after="0" w:line="240" w:lineRule="auto"/>
                        <w:rPr>
                          <w:rFonts w:ascii="Century Gothic" w:hAnsi="Century Gothic" w:cs="Arial"/>
                          <w:b/>
                          <w:color w:val="222222"/>
                          <w:shd w:val="clear" w:color="auto" w:fill="FFFFFF"/>
                        </w:rPr>
                      </w:pPr>
                      <w:r w:rsidRPr="009744F8">
                        <w:rPr>
                          <w:rFonts w:ascii="Century Gothic" w:hAnsi="Century Gothic" w:cs="Arial"/>
                          <w:b/>
                          <w:color w:val="222222"/>
                          <w:shd w:val="clear" w:color="auto" w:fill="FFFFFF"/>
                        </w:rPr>
                        <w:t>What children said about the booklet:</w:t>
                      </w:r>
                    </w:p>
                    <w:p w:rsidR="008D6D05" w:rsidRPr="00E541FD" w:rsidRDefault="009744F8" w:rsidP="008D6D05">
                      <w:pPr>
                        <w:spacing w:after="0" w:line="240" w:lineRule="auto"/>
                        <w:rPr>
                          <w:rFonts w:ascii="Century Gothic" w:hAnsi="Century Gothic" w:cs="Arial"/>
                          <w:i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E541FD">
                        <w:rPr>
                          <w:rFonts w:ascii="Century Gothic" w:hAnsi="Century Gothic" w:cs="Arial"/>
                          <w:i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“I like that I’m in it! It is good that the booklet is made by children we know.” T.Knowles</w:t>
                      </w:r>
                    </w:p>
                    <w:p w:rsidR="009744F8" w:rsidRPr="00E541FD" w:rsidRDefault="009744F8" w:rsidP="008D6D05">
                      <w:pPr>
                        <w:spacing w:after="0" w:line="240" w:lineRule="auto"/>
                        <w:rPr>
                          <w:rFonts w:ascii="Century Gothic" w:hAnsi="Century Gothic" w:cs="Arial"/>
                          <w:i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</w:pPr>
                    </w:p>
                    <w:p w:rsidR="009744F8" w:rsidRPr="00E541FD" w:rsidRDefault="009744F8" w:rsidP="008D6D05">
                      <w:pPr>
                        <w:spacing w:after="0" w:line="240" w:lineRule="auto"/>
                        <w:rPr>
                          <w:rFonts w:ascii="Century Gothic" w:hAnsi="Century Gothic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E541FD">
                        <w:rPr>
                          <w:rFonts w:ascii="Century Gothic" w:hAnsi="Century Gothic" w:cs="Arial"/>
                          <w:i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“I like that it has photo stories in it, so it’s not just words. They show you what to do.” </w:t>
                      </w:r>
                      <w:r w:rsidRPr="00E541FD">
                        <w:rPr>
                          <w:rFonts w:ascii="Century Gothic" w:hAnsi="Century Gothic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C.Marks</w:t>
                      </w:r>
                    </w:p>
                    <w:p w:rsidR="009744F8" w:rsidRPr="00E541FD" w:rsidRDefault="009744F8" w:rsidP="008D6D05">
                      <w:pPr>
                        <w:spacing w:after="0" w:line="240" w:lineRule="auto"/>
                        <w:rPr>
                          <w:rFonts w:ascii="Century Gothic" w:hAnsi="Century Gothic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</w:pPr>
                    </w:p>
                    <w:p w:rsidR="009744F8" w:rsidRPr="00E541FD" w:rsidRDefault="009744F8" w:rsidP="008D6D05">
                      <w:pPr>
                        <w:spacing w:after="0" w:line="240" w:lineRule="auto"/>
                        <w:rPr>
                          <w:rFonts w:ascii="Century Gothic" w:hAnsi="Century Gothic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E541FD">
                        <w:rPr>
                          <w:rFonts w:ascii="Century Gothic" w:hAnsi="Century Gothic" w:cs="Arial"/>
                          <w:i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“I like the - what to do if you know your child is being bullied part - as it helps you to know what to do next.” </w:t>
                      </w:r>
                      <w:r w:rsidRPr="00E541FD">
                        <w:rPr>
                          <w:rFonts w:ascii="Century Gothic" w:hAnsi="Century Gothic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O.Kelly</w:t>
                      </w:r>
                    </w:p>
                    <w:p w:rsidR="009744F8" w:rsidRPr="00E541FD" w:rsidRDefault="009744F8" w:rsidP="008D6D05">
                      <w:pPr>
                        <w:spacing w:after="0" w:line="240" w:lineRule="auto"/>
                        <w:rPr>
                          <w:rFonts w:ascii="Century Gothic" w:hAnsi="Century Gothic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</w:pPr>
                    </w:p>
                    <w:p w:rsidR="009744F8" w:rsidRDefault="009744F8" w:rsidP="008D6D05">
                      <w:pPr>
                        <w:spacing w:after="0" w:line="240" w:lineRule="auto"/>
                        <w:rPr>
                          <w:rFonts w:ascii="Century Gothic" w:hAnsi="Century Gothic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E541FD">
                        <w:rPr>
                          <w:rFonts w:ascii="Century Gothic" w:hAnsi="Century Gothic" w:cs="Arial"/>
                          <w:i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“I like the part that tells you what to do to stop buying, like keeping a diary...that’s good.”</w:t>
                      </w:r>
                      <w:r w:rsidRPr="00E541FD">
                        <w:rPr>
                          <w:rFonts w:ascii="Century Gothic" w:hAnsi="Century Gothic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A.McDonald</w:t>
                      </w:r>
                    </w:p>
                    <w:p w:rsidR="00E541FD" w:rsidRPr="00E541FD" w:rsidRDefault="00E541FD" w:rsidP="008D6D05">
                      <w:pPr>
                        <w:spacing w:after="0" w:line="240" w:lineRule="auto"/>
                        <w:rPr>
                          <w:rFonts w:ascii="Century Gothic" w:hAnsi="Century Gothic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</w:pPr>
                    </w:p>
                    <w:p w:rsidR="009744F8" w:rsidRDefault="00E541FD" w:rsidP="008D6D05">
                      <w:pPr>
                        <w:spacing w:after="0" w:line="240" w:lineRule="auto"/>
                        <w:rPr>
                          <w:rFonts w:ascii="Century Gothic" w:hAnsi="Century Gothic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E541FD">
                        <w:rPr>
                          <w:rFonts w:ascii="Century Gothic" w:hAnsi="Century Gothic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“</w:t>
                      </w:r>
                      <w:r>
                        <w:rPr>
                          <w:rFonts w:ascii="Century Gothic" w:hAnsi="Century Gothic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I</w:t>
                      </w:r>
                      <w:r w:rsidRPr="00E541FD">
                        <w:rPr>
                          <w:rFonts w:ascii="Century Gothic" w:hAnsi="Century Gothic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t’s good because if a child is being bullied a parent will know what to do.” E.Geoffrey</w:t>
                      </w:r>
                    </w:p>
                    <w:p w:rsidR="00E541FD" w:rsidRDefault="00E541FD" w:rsidP="008D6D05">
                      <w:pPr>
                        <w:spacing w:after="0" w:line="240" w:lineRule="auto"/>
                        <w:rPr>
                          <w:rFonts w:ascii="Century Gothic" w:hAnsi="Century Gothic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</w:pPr>
                    </w:p>
                    <w:p w:rsidR="00E541FD" w:rsidRPr="00E541FD" w:rsidRDefault="00E541FD" w:rsidP="008D6D05">
                      <w:pPr>
                        <w:spacing w:after="0" w:line="240" w:lineRule="auto"/>
                        <w:rPr>
                          <w:rFonts w:ascii="Century Gothic" w:hAnsi="Century Gothic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ascii="Century Gothic" w:hAnsi="Century Gothic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“It’s a good idea to show children what it feels like to be bullied,</w:t>
                      </w:r>
                      <w:r w:rsidR="00F94423">
                        <w:rPr>
                          <w:rFonts w:ascii="Century Gothic" w:hAnsi="Century Gothic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Century Gothic" w:hAnsi="Century Gothic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they might think oh, I don’t want to do that.” L. Coburn</w:t>
                      </w:r>
                    </w:p>
                  </w:txbxContent>
                </v:textbox>
              </v:shape>
            </w:pict>
          </mc:Fallback>
        </mc:AlternateContent>
      </w:r>
      <w:r w:rsidR="008D6D05">
        <w:rPr>
          <w:noProof/>
          <w:lang w:val="en-U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3980809</wp:posOffset>
            </wp:positionH>
            <wp:positionV relativeFrom="paragraph">
              <wp:posOffset>296206</wp:posOffset>
            </wp:positionV>
            <wp:extent cx="2038061" cy="2111046"/>
            <wp:effectExtent l="76200" t="19050" r="152689" b="60654"/>
            <wp:wrapNone/>
            <wp:docPr id="16" name="Picture 16" descr="C:\Users\LEvans.SOUTHERNWAY\AppData\Local\Microsoft\Windows\Temporary Internet Files\Content.Word\DSC_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vans.SOUTHERNWAY\AppData\Local\Microsoft\Windows\Temporary Internet Files\Content.Word\DSC_01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7786" cy="211076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E0D11" w:rsidRPr="006E0D11" w:rsidRDefault="00AA1264" w:rsidP="006E0D11">
      <w:r>
        <w:rPr>
          <w:rFonts w:ascii="Arial" w:hAnsi="Arial" w:cs="Arial"/>
          <w:noProof/>
          <w:color w:val="22222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12700</wp:posOffset>
                </wp:positionV>
                <wp:extent cx="2247900" cy="1162050"/>
                <wp:effectExtent l="0" t="0" r="38100" b="3175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0D11" w:rsidRDefault="006E0D11" w:rsidP="006E0D11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color w:val="222222"/>
                                <w:shd w:val="clear" w:color="auto" w:fill="FFFFFF"/>
                              </w:rPr>
                            </w:pPr>
                            <w:r w:rsidRPr="006E0D11">
                              <w:rPr>
                                <w:rFonts w:ascii="Century Gothic" w:hAnsi="Century Gothic" w:cs="Arial"/>
                                <w:color w:val="222222"/>
                                <w:shd w:val="clear" w:color="auto" w:fill="FFFFFF"/>
                              </w:rPr>
                              <w:t xml:space="preserve">The Film Club created short stories about how children can protect themselves from bullying. Mr Western showed these in assembly during </w:t>
                            </w:r>
                          </w:p>
                          <w:p w:rsidR="006E0D11" w:rsidRPr="006E0D11" w:rsidRDefault="006E0D11" w:rsidP="006E0D11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color w:val="222222"/>
                                <w:shd w:val="clear" w:color="auto" w:fill="FFFFFF"/>
                              </w:rPr>
                            </w:pPr>
                            <w:r w:rsidRPr="006E0D11">
                              <w:rPr>
                                <w:rFonts w:ascii="Century Gothic" w:hAnsi="Century Gothic" w:cs="Arial"/>
                                <w:color w:val="222222"/>
                                <w:shd w:val="clear" w:color="auto" w:fill="FFFFFF"/>
                              </w:rPr>
                              <w:t>Anti-bullying week.</w:t>
                            </w:r>
                          </w:p>
                          <w:p w:rsidR="006E0D11" w:rsidRDefault="006E0D11" w:rsidP="006E0D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-35.2pt;margin-top:1pt;width:177pt;height:9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" strokecolor="white [3212]">
                <v:textbox>
                  <w:txbxContent>
                    <w:p w:rsidR="006E0D11" w:rsidRDefault="006E0D11" w:rsidP="006E0D11">
                      <w:pPr>
                        <w:spacing w:after="0" w:line="240" w:lineRule="auto"/>
                        <w:rPr>
                          <w:rFonts w:ascii="Century Gothic" w:hAnsi="Century Gothic" w:cs="Arial"/>
                          <w:color w:val="222222"/>
                          <w:shd w:val="clear" w:color="auto" w:fill="FFFFFF"/>
                        </w:rPr>
                      </w:pPr>
                      <w:r w:rsidRPr="006E0D11">
                        <w:rPr>
                          <w:rFonts w:ascii="Century Gothic" w:hAnsi="Century Gothic" w:cs="Arial"/>
                          <w:color w:val="222222"/>
                          <w:shd w:val="clear" w:color="auto" w:fill="FFFFFF"/>
                        </w:rPr>
                        <w:t xml:space="preserve">The Film Club created short stories about how children can protect themselves from bullying. Mr Western showed these in assembly during </w:t>
                      </w:r>
                    </w:p>
                    <w:p w:rsidR="006E0D11" w:rsidRPr="006E0D11" w:rsidRDefault="006E0D11" w:rsidP="006E0D11">
                      <w:pPr>
                        <w:spacing w:after="0" w:line="240" w:lineRule="auto"/>
                        <w:rPr>
                          <w:rFonts w:ascii="Century Gothic" w:hAnsi="Century Gothic" w:cs="Arial"/>
                          <w:color w:val="222222"/>
                          <w:shd w:val="clear" w:color="auto" w:fill="FFFFFF"/>
                        </w:rPr>
                      </w:pPr>
                      <w:r w:rsidRPr="006E0D11">
                        <w:rPr>
                          <w:rFonts w:ascii="Century Gothic" w:hAnsi="Century Gothic" w:cs="Arial"/>
                          <w:color w:val="222222"/>
                          <w:shd w:val="clear" w:color="auto" w:fill="FFFFFF"/>
                        </w:rPr>
                        <w:t>Anti-bullying week.</w:t>
                      </w:r>
                    </w:p>
                    <w:p w:rsidR="006E0D11" w:rsidRDefault="006E0D11" w:rsidP="006E0D11"/>
                  </w:txbxContent>
                </v:textbox>
              </v:shape>
            </w:pict>
          </mc:Fallback>
        </mc:AlternateContent>
      </w:r>
    </w:p>
    <w:p w:rsidR="006E0D11" w:rsidRPr="006E0D11" w:rsidRDefault="006E0D11" w:rsidP="006E0D11"/>
    <w:p w:rsidR="006E0D11" w:rsidRDefault="006E0D11" w:rsidP="006E0D11"/>
    <w:p w:rsidR="006E0D11" w:rsidRPr="006E0D11" w:rsidRDefault="00AA1264" w:rsidP="006E0D11">
      <w:pPr>
        <w:ind w:firstLine="72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3405505</wp:posOffset>
                </wp:positionV>
                <wp:extent cx="2228850" cy="2171700"/>
                <wp:effectExtent l="0" t="0" r="31750" b="3810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44F8" w:rsidRDefault="009744F8" w:rsidP="009744F8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entury Gothic" w:eastAsia="Times New Roman" w:hAnsi="Century Gothic" w:cs="Arial"/>
                                <w:color w:val="222222"/>
                                <w:lang w:eastAsia="en-GB"/>
                              </w:rPr>
                            </w:pPr>
                            <w:r w:rsidRPr="009744F8">
                              <w:rPr>
                                <w:rFonts w:ascii="Century Gothic" w:eastAsia="Times New Roman" w:hAnsi="Century Gothic" w:cs="Arial"/>
                                <w:b/>
                                <w:color w:val="222222"/>
                                <w:lang w:eastAsia="en-GB"/>
                              </w:rPr>
                              <w:t xml:space="preserve">We will also be </w:t>
                            </w:r>
                            <w:r w:rsidRPr="009744F8">
                              <w:rPr>
                                <w:rFonts w:ascii="Century Gothic" w:eastAsia="Times New Roman" w:hAnsi="Century Gothic" w:cs="Arial"/>
                                <w:color w:val="222222"/>
                                <w:lang w:eastAsia="en-GB"/>
                              </w:rPr>
                              <w:t>putting up behaviour posters around the school</w:t>
                            </w: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lang w:eastAsia="en-GB"/>
                              </w:rPr>
                              <w:t xml:space="preserve"> and anti-bullying posters in the playground.</w:t>
                            </w:r>
                          </w:p>
                          <w:p w:rsidR="00F5155B" w:rsidRDefault="00F5155B" w:rsidP="009744F8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entury Gothic" w:eastAsia="Times New Roman" w:hAnsi="Century Gothic" w:cs="Arial"/>
                                <w:color w:val="222222"/>
                                <w:lang w:eastAsia="en-GB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lang w:eastAsia="en-GB"/>
                              </w:rPr>
                              <w:t>Assemblies will also focus on being a good friend, following the Golden Rules.</w:t>
                            </w:r>
                          </w:p>
                          <w:p w:rsidR="00F94423" w:rsidRDefault="00F94423" w:rsidP="009744F8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entury Gothic" w:eastAsia="Times New Roman" w:hAnsi="Century Gothic" w:cs="Arial"/>
                                <w:color w:val="222222"/>
                                <w:lang w:eastAsia="en-GB"/>
                              </w:rPr>
                            </w:pPr>
                          </w:p>
                          <w:p w:rsidR="00F5155B" w:rsidRPr="007D69D7" w:rsidRDefault="00F5155B" w:rsidP="009744F8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entury Gothic" w:eastAsia="Times New Roman" w:hAnsi="Century Gothic" w:cs="Arial"/>
                                <w:color w:val="222222"/>
                                <w:lang w:eastAsia="en-GB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lang w:eastAsia="en-GB"/>
                              </w:rPr>
                              <w:t xml:space="preserve">We will be inviting speakers into school to talk the children about keeping safe and </w:t>
                            </w:r>
                            <w:r w:rsidR="00F94423">
                              <w:rPr>
                                <w:rFonts w:ascii="Century Gothic" w:eastAsia="Times New Roman" w:hAnsi="Century Gothic" w:cs="Arial"/>
                                <w:color w:val="222222"/>
                                <w:lang w:eastAsia="en-GB"/>
                              </w:rPr>
                              <w:t>other related issues.</w:t>
                            </w:r>
                          </w:p>
                          <w:p w:rsidR="009744F8" w:rsidRPr="006E0D11" w:rsidRDefault="009744F8" w:rsidP="009744F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304.5pt;margin-top:268.15pt;width:175.5pt;height:17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" strokecolor="white [3212]">
                <v:textbox>
                  <w:txbxContent>
                    <w:p w:rsidR="009744F8" w:rsidRDefault="009744F8" w:rsidP="009744F8">
                      <w:pPr>
                        <w:shd w:val="clear" w:color="auto" w:fill="FFFFFF"/>
                        <w:spacing w:after="0" w:line="240" w:lineRule="auto"/>
                        <w:rPr>
                          <w:rFonts w:ascii="Century Gothic" w:eastAsia="Times New Roman" w:hAnsi="Century Gothic" w:cs="Arial"/>
                          <w:color w:val="222222"/>
                          <w:lang w:eastAsia="en-GB"/>
                        </w:rPr>
                      </w:pPr>
                      <w:r w:rsidRPr="009744F8">
                        <w:rPr>
                          <w:rFonts w:ascii="Century Gothic" w:eastAsia="Times New Roman" w:hAnsi="Century Gothic" w:cs="Arial"/>
                          <w:b/>
                          <w:color w:val="222222"/>
                          <w:lang w:eastAsia="en-GB"/>
                        </w:rPr>
                        <w:t xml:space="preserve">We will also be </w:t>
                      </w:r>
                      <w:r w:rsidRPr="009744F8">
                        <w:rPr>
                          <w:rFonts w:ascii="Century Gothic" w:eastAsia="Times New Roman" w:hAnsi="Century Gothic" w:cs="Arial"/>
                          <w:color w:val="222222"/>
                          <w:lang w:eastAsia="en-GB"/>
                        </w:rPr>
                        <w:t>putting up behaviour posters around the school</w:t>
                      </w:r>
                      <w:r>
                        <w:rPr>
                          <w:rFonts w:ascii="Century Gothic" w:eastAsia="Times New Roman" w:hAnsi="Century Gothic" w:cs="Arial"/>
                          <w:color w:val="222222"/>
                          <w:lang w:eastAsia="en-GB"/>
                        </w:rPr>
                        <w:t xml:space="preserve"> and anti-bullying posters in the playground.</w:t>
                      </w:r>
                    </w:p>
                    <w:p w:rsidR="00F5155B" w:rsidRDefault="00F5155B" w:rsidP="009744F8">
                      <w:pPr>
                        <w:shd w:val="clear" w:color="auto" w:fill="FFFFFF"/>
                        <w:spacing w:after="0" w:line="240" w:lineRule="auto"/>
                        <w:rPr>
                          <w:rFonts w:ascii="Century Gothic" w:eastAsia="Times New Roman" w:hAnsi="Century Gothic" w:cs="Arial"/>
                          <w:color w:val="222222"/>
                          <w:lang w:eastAsia="en-GB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lang w:eastAsia="en-GB"/>
                        </w:rPr>
                        <w:t>Assemblies will also focus on being a good friend, following the Golden Rules.</w:t>
                      </w:r>
                    </w:p>
                    <w:p w:rsidR="00F94423" w:rsidRDefault="00F94423" w:rsidP="009744F8">
                      <w:pPr>
                        <w:shd w:val="clear" w:color="auto" w:fill="FFFFFF"/>
                        <w:spacing w:after="0" w:line="240" w:lineRule="auto"/>
                        <w:rPr>
                          <w:rFonts w:ascii="Century Gothic" w:eastAsia="Times New Roman" w:hAnsi="Century Gothic" w:cs="Arial"/>
                          <w:color w:val="222222"/>
                          <w:lang w:eastAsia="en-GB"/>
                        </w:rPr>
                      </w:pPr>
                    </w:p>
                    <w:p w:rsidR="00F5155B" w:rsidRPr="007D69D7" w:rsidRDefault="00F5155B" w:rsidP="009744F8">
                      <w:pPr>
                        <w:shd w:val="clear" w:color="auto" w:fill="FFFFFF"/>
                        <w:spacing w:after="0" w:line="240" w:lineRule="auto"/>
                        <w:rPr>
                          <w:rFonts w:ascii="Century Gothic" w:eastAsia="Times New Roman" w:hAnsi="Century Gothic" w:cs="Arial"/>
                          <w:color w:val="222222"/>
                          <w:lang w:eastAsia="en-GB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lang w:eastAsia="en-GB"/>
                        </w:rPr>
                        <w:t xml:space="preserve">We will be inviting speakers into school to talk the children about keeping safe and </w:t>
                      </w:r>
                      <w:r w:rsidR="00F94423">
                        <w:rPr>
                          <w:rFonts w:ascii="Century Gothic" w:eastAsia="Times New Roman" w:hAnsi="Century Gothic" w:cs="Arial"/>
                          <w:color w:val="222222"/>
                          <w:lang w:eastAsia="en-GB"/>
                        </w:rPr>
                        <w:t>other related issues.</w:t>
                      </w:r>
                    </w:p>
                    <w:p w:rsidR="009744F8" w:rsidRPr="006E0D11" w:rsidRDefault="009744F8" w:rsidP="009744F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94423">
        <w:rPr>
          <w:noProof/>
          <w:lang w:val="en-US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1290955</wp:posOffset>
            </wp:positionV>
            <wp:extent cx="2112010" cy="2028825"/>
            <wp:effectExtent l="38100" t="57150" r="116840" b="104775"/>
            <wp:wrapNone/>
            <wp:docPr id="22" name="Picture 22" descr="C:\Users\LEvans.SOUTHERNWAY\AppData\Local\Microsoft\Windows\Temporary Internet Files\Content.Word\DSC_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vans.SOUTHERNWAY\AppData\Local\Microsoft\Windows\Temporary Internet Files\Content.Word\DSC_03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20288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3405505</wp:posOffset>
                </wp:positionV>
                <wp:extent cx="1762125" cy="2171700"/>
                <wp:effectExtent l="0" t="0" r="15875" b="3810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08B7" w:rsidRDefault="00FD08B7" w:rsidP="00FD08B7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entury Gothic" w:eastAsia="Times New Roman" w:hAnsi="Century Gothic" w:cs="Arial"/>
                                <w:color w:val="222222"/>
                                <w:lang w:eastAsia="en-GB"/>
                              </w:rPr>
                            </w:pPr>
                            <w:r w:rsidRPr="00FD08B7">
                              <w:rPr>
                                <w:rFonts w:ascii="Century Gothic" w:eastAsia="Times New Roman" w:hAnsi="Century Gothic" w:cs="Arial"/>
                                <w:b/>
                                <w:color w:val="222222"/>
                                <w:lang w:eastAsia="en-GB"/>
                              </w:rPr>
                              <w:t>The children said:</w:t>
                            </w: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lang w:eastAsia="en-GB"/>
                              </w:rPr>
                              <w:t xml:space="preserve"> ‘Can we have areas where we can go if we feel alone at break or playtimes</w:t>
                            </w:r>
                            <w:r w:rsidRPr="00E541FD">
                              <w:rPr>
                                <w:rFonts w:eastAsia="Times New Roman" w:cstheme="minorHAnsi"/>
                                <w:color w:val="222222"/>
                                <w:lang w:eastAsia="en-GB"/>
                              </w:rPr>
                              <w:t>?</w:t>
                            </w: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lang w:eastAsia="en-GB"/>
                              </w:rPr>
                              <w:t>’</w:t>
                            </w:r>
                          </w:p>
                          <w:p w:rsidR="00FD08B7" w:rsidRPr="007D69D7" w:rsidRDefault="00FD08B7" w:rsidP="00FD08B7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32"/>
                                <w:szCs w:val="32"/>
                                <w:lang w:eastAsia="en-GB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lang w:eastAsia="en-GB"/>
                              </w:rPr>
                              <w:t xml:space="preserve"> </w:t>
                            </w:r>
                            <w:r w:rsidRPr="00FD08B7">
                              <w:rPr>
                                <w:rFonts w:ascii="Century Gothic" w:eastAsia="Times New Roman" w:hAnsi="Century Gothic" w:cs="Arial"/>
                                <w:b/>
                                <w:color w:val="222222"/>
                                <w:lang w:eastAsia="en-GB"/>
                              </w:rPr>
                              <w:t>We said:</w:t>
                            </w: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lang w:eastAsia="en-GB"/>
                              </w:rPr>
                              <w:t xml:space="preserve"> This Summer we will be creating a ‘friendship area’ with benches and posters, in front of the MUGA where children can go for support.</w:t>
                            </w:r>
                            <w:r w:rsidRPr="007D69D7">
                              <w:rPr>
                                <w:rFonts w:ascii="Arial" w:eastAsia="Times New Roman" w:hAnsi="Arial" w:cs="Arial"/>
                                <w:color w:val="222222"/>
                                <w:sz w:val="32"/>
                                <w:szCs w:val="32"/>
                                <w:lang w:eastAsia="en-GB"/>
                              </w:rPr>
                              <w:t xml:space="preserve"> </w:t>
                            </w:r>
                          </w:p>
                          <w:p w:rsidR="00FD08B7" w:rsidRPr="006E0D11" w:rsidRDefault="00FD08B7" w:rsidP="00FD08B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150pt;margin-top:268.15pt;width:138.75pt;height:17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" strokecolor="white [3212]">
                <v:textbox>
                  <w:txbxContent>
                    <w:p w:rsidR="00FD08B7" w:rsidRDefault="00FD08B7" w:rsidP="00FD08B7">
                      <w:pPr>
                        <w:shd w:val="clear" w:color="auto" w:fill="FFFFFF"/>
                        <w:spacing w:after="0" w:line="240" w:lineRule="auto"/>
                        <w:rPr>
                          <w:rFonts w:ascii="Century Gothic" w:eastAsia="Times New Roman" w:hAnsi="Century Gothic" w:cs="Arial"/>
                          <w:color w:val="222222"/>
                          <w:lang w:eastAsia="en-GB"/>
                        </w:rPr>
                      </w:pPr>
                      <w:r w:rsidRPr="00FD08B7">
                        <w:rPr>
                          <w:rFonts w:ascii="Century Gothic" w:eastAsia="Times New Roman" w:hAnsi="Century Gothic" w:cs="Arial"/>
                          <w:b/>
                          <w:color w:val="222222"/>
                          <w:lang w:eastAsia="en-GB"/>
                        </w:rPr>
                        <w:t>The children said:</w:t>
                      </w:r>
                      <w:r>
                        <w:rPr>
                          <w:rFonts w:ascii="Century Gothic" w:eastAsia="Times New Roman" w:hAnsi="Century Gothic" w:cs="Arial"/>
                          <w:color w:val="222222"/>
                          <w:lang w:eastAsia="en-GB"/>
                        </w:rPr>
                        <w:t xml:space="preserve"> ‘Can we have areas where we can go if we feel alone at break or playtimes</w:t>
                      </w:r>
                      <w:r w:rsidRPr="00E541FD">
                        <w:rPr>
                          <w:rFonts w:eastAsia="Times New Roman" w:cstheme="minorHAnsi"/>
                          <w:color w:val="222222"/>
                          <w:lang w:eastAsia="en-GB"/>
                        </w:rPr>
                        <w:t>?</w:t>
                      </w:r>
                      <w:r>
                        <w:rPr>
                          <w:rFonts w:ascii="Century Gothic" w:eastAsia="Times New Roman" w:hAnsi="Century Gothic" w:cs="Arial"/>
                          <w:color w:val="222222"/>
                          <w:lang w:eastAsia="en-GB"/>
                        </w:rPr>
                        <w:t>’</w:t>
                      </w:r>
                    </w:p>
                    <w:p w:rsidR="00FD08B7" w:rsidRPr="007D69D7" w:rsidRDefault="00FD08B7" w:rsidP="00FD08B7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32"/>
                          <w:szCs w:val="32"/>
                          <w:lang w:eastAsia="en-GB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lang w:eastAsia="en-GB"/>
                        </w:rPr>
                        <w:t xml:space="preserve"> </w:t>
                      </w:r>
                      <w:r w:rsidRPr="00FD08B7">
                        <w:rPr>
                          <w:rFonts w:ascii="Century Gothic" w:eastAsia="Times New Roman" w:hAnsi="Century Gothic" w:cs="Arial"/>
                          <w:b/>
                          <w:color w:val="222222"/>
                          <w:lang w:eastAsia="en-GB"/>
                        </w:rPr>
                        <w:t>We said:</w:t>
                      </w:r>
                      <w:r>
                        <w:rPr>
                          <w:rFonts w:ascii="Century Gothic" w:eastAsia="Times New Roman" w:hAnsi="Century Gothic" w:cs="Arial"/>
                          <w:color w:val="222222"/>
                          <w:lang w:eastAsia="en-GB"/>
                        </w:rPr>
                        <w:t xml:space="preserve"> This Summer we will be creating a ‘friendship area’ with benches and posters, in front of the MUGA where children can go for support.</w:t>
                      </w:r>
                      <w:r w:rsidRPr="007D69D7">
                        <w:rPr>
                          <w:rFonts w:ascii="Arial" w:eastAsia="Times New Roman" w:hAnsi="Arial" w:cs="Arial"/>
                          <w:color w:val="222222"/>
                          <w:sz w:val="32"/>
                          <w:szCs w:val="32"/>
                          <w:lang w:eastAsia="en-GB"/>
                        </w:rPr>
                        <w:t xml:space="preserve"> </w:t>
                      </w:r>
                    </w:p>
                    <w:p w:rsidR="00FD08B7" w:rsidRPr="006E0D11" w:rsidRDefault="00FD08B7" w:rsidP="00FD08B7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5681980</wp:posOffset>
                </wp:positionV>
                <wp:extent cx="4191000" cy="733425"/>
                <wp:effectExtent l="0" t="0" r="25400" b="2857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0D11" w:rsidRPr="006E0D11" w:rsidRDefault="006E0D11" w:rsidP="006E0D11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entury Gothic" w:eastAsia="Times New Roman" w:hAnsi="Century Gothic" w:cs="Arial"/>
                                <w:color w:val="222222"/>
                                <w:lang w:eastAsia="en-GB"/>
                              </w:rPr>
                            </w:pPr>
                            <w:r w:rsidRPr="006E0D11">
                              <w:rPr>
                                <w:rFonts w:ascii="Century Gothic" w:eastAsia="Times New Roman" w:hAnsi="Century Gothic" w:cs="Arial"/>
                                <w:color w:val="222222"/>
                                <w:lang w:eastAsia="en-GB"/>
                              </w:rPr>
                              <w:t>Have a look at these websites for helpful tips and ideas:</w:t>
                            </w:r>
                          </w:p>
                          <w:p w:rsidR="006E0D11" w:rsidRPr="006E0D11" w:rsidRDefault="00AA1264" w:rsidP="006E0D11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32"/>
                                <w:szCs w:val="32"/>
                                <w:lang w:eastAsia="en-GB"/>
                              </w:rPr>
                            </w:pPr>
                            <w:hyperlink r:id="rId12" w:history="1">
                              <w:r w:rsidR="006E0D11" w:rsidRPr="006E0D11">
                                <w:rPr>
                                  <w:rStyle w:val="Hyperlink"/>
                                  <w:rFonts w:ascii="Arial" w:eastAsia="Times New Roman" w:hAnsi="Arial" w:cs="Arial"/>
                                  <w:sz w:val="32"/>
                                  <w:szCs w:val="32"/>
                                  <w:lang w:eastAsia="en-GB"/>
                                </w:rPr>
                                <w:t>www.thinkyouknow.co.uk</w:t>
                              </w:r>
                            </w:hyperlink>
                          </w:p>
                          <w:p w:rsidR="006E0D11" w:rsidRPr="007D69D7" w:rsidRDefault="00AA1264" w:rsidP="006E0D11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32"/>
                                <w:szCs w:val="32"/>
                                <w:lang w:eastAsia="en-GB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"http://www.saferinternet.org/" \t "_blank" </w:instrText>
                            </w:r>
                            <w:r>
                              <w:fldChar w:fldCharType="separate"/>
                            </w:r>
                            <w:r w:rsidR="006E0D11" w:rsidRPr="006E0D11">
                              <w:rPr>
                                <w:rFonts w:ascii="Arial" w:eastAsia="Times New Roman" w:hAnsi="Arial" w:cs="Arial"/>
                                <w:color w:val="1155CC"/>
                                <w:sz w:val="32"/>
                                <w:szCs w:val="32"/>
                                <w:u w:val="single"/>
                                <w:lang w:eastAsia="en-GB"/>
                              </w:rPr>
                              <w:t>http://www.saferinternet.org 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1155CC"/>
                                <w:sz w:val="32"/>
                                <w:szCs w:val="32"/>
                                <w:u w:val="single"/>
                                <w:lang w:eastAsia="en-GB"/>
                              </w:rPr>
                              <w:fldChar w:fldCharType="end"/>
                            </w:r>
                          </w:p>
                          <w:p w:rsidR="006E0D11" w:rsidRPr="006E0D11" w:rsidRDefault="006E0D1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left:0;text-align:left;margin-left:150pt;margin-top:447.4pt;width:330pt;height:5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" strokecolor="white [3212]">
                <v:textbox>
                  <w:txbxContent>
                    <w:p w:rsidR="006E0D11" w:rsidRPr="006E0D11" w:rsidRDefault="006E0D11" w:rsidP="006E0D11">
                      <w:pPr>
                        <w:shd w:val="clear" w:color="auto" w:fill="FFFFFF"/>
                        <w:spacing w:after="0" w:line="240" w:lineRule="auto"/>
                        <w:rPr>
                          <w:rFonts w:ascii="Century Gothic" w:eastAsia="Times New Roman" w:hAnsi="Century Gothic" w:cs="Arial"/>
                          <w:color w:val="222222"/>
                          <w:lang w:eastAsia="en-GB"/>
                        </w:rPr>
                      </w:pPr>
                      <w:r w:rsidRPr="006E0D11">
                        <w:rPr>
                          <w:rFonts w:ascii="Century Gothic" w:eastAsia="Times New Roman" w:hAnsi="Century Gothic" w:cs="Arial"/>
                          <w:color w:val="222222"/>
                          <w:lang w:eastAsia="en-GB"/>
                        </w:rPr>
                        <w:t>Have a look at these websites for helpful tips and ideas:</w:t>
                      </w:r>
                    </w:p>
                    <w:p w:rsidR="006E0D11" w:rsidRPr="006E0D11" w:rsidRDefault="00AA1264" w:rsidP="006E0D11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32"/>
                          <w:szCs w:val="32"/>
                          <w:lang w:eastAsia="en-GB"/>
                        </w:rPr>
                      </w:pPr>
                      <w:hyperlink r:id="rId13" w:history="1">
                        <w:r w:rsidR="006E0D11" w:rsidRPr="006E0D11">
                          <w:rPr>
                            <w:rStyle w:val="Hyperlink"/>
                            <w:rFonts w:ascii="Arial" w:eastAsia="Times New Roman" w:hAnsi="Arial" w:cs="Arial"/>
                            <w:sz w:val="32"/>
                            <w:szCs w:val="32"/>
                            <w:lang w:eastAsia="en-GB"/>
                          </w:rPr>
                          <w:t>www.thinkyouknow.co.uk</w:t>
                        </w:r>
                      </w:hyperlink>
                    </w:p>
                    <w:p w:rsidR="006E0D11" w:rsidRPr="007D69D7" w:rsidRDefault="00AA1264" w:rsidP="006E0D11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32"/>
                          <w:szCs w:val="32"/>
                          <w:lang w:eastAsia="en-GB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"http://www.saferinternet.org/" \t "_blank" </w:instrText>
                      </w:r>
                      <w:r>
                        <w:fldChar w:fldCharType="separate"/>
                      </w:r>
                      <w:r w:rsidR="006E0D11" w:rsidRPr="006E0D11">
                        <w:rPr>
                          <w:rFonts w:ascii="Arial" w:eastAsia="Times New Roman" w:hAnsi="Arial" w:cs="Arial"/>
                          <w:color w:val="1155CC"/>
                          <w:sz w:val="32"/>
                          <w:szCs w:val="32"/>
                          <w:u w:val="single"/>
                          <w:lang w:eastAsia="en-GB"/>
                        </w:rPr>
                        <w:t>http://www.saferinternet.org </w:t>
                      </w:r>
                      <w:r>
                        <w:rPr>
                          <w:rFonts w:ascii="Arial" w:eastAsia="Times New Roman" w:hAnsi="Arial" w:cs="Arial"/>
                          <w:color w:val="1155CC"/>
                          <w:sz w:val="32"/>
                          <w:szCs w:val="32"/>
                          <w:u w:val="single"/>
                          <w:lang w:eastAsia="en-GB"/>
                        </w:rPr>
                        <w:fldChar w:fldCharType="end"/>
                      </w:r>
                    </w:p>
                    <w:p w:rsidR="006E0D11" w:rsidRPr="006E0D11" w:rsidRDefault="006E0D11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0D11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</w:p>
    <w:sectPr w:rsidR="006E0D11" w:rsidRPr="006E0D11" w:rsidSect="007D69D7">
      <w:pgSz w:w="11906" w:h="16838"/>
      <w:pgMar w:top="1440" w:right="1440" w:bottom="1440" w:left="1440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9D7"/>
    <w:rsid w:val="000624E6"/>
    <w:rsid w:val="001B5CC8"/>
    <w:rsid w:val="002900CD"/>
    <w:rsid w:val="002913D5"/>
    <w:rsid w:val="002E7885"/>
    <w:rsid w:val="00490FFF"/>
    <w:rsid w:val="004962C1"/>
    <w:rsid w:val="00497B16"/>
    <w:rsid w:val="006E0D11"/>
    <w:rsid w:val="007009D1"/>
    <w:rsid w:val="00716978"/>
    <w:rsid w:val="007D69D7"/>
    <w:rsid w:val="007F5031"/>
    <w:rsid w:val="00896FCA"/>
    <w:rsid w:val="008D6D05"/>
    <w:rsid w:val="00924589"/>
    <w:rsid w:val="009744F8"/>
    <w:rsid w:val="00AA1264"/>
    <w:rsid w:val="00C72E02"/>
    <w:rsid w:val="00D025FE"/>
    <w:rsid w:val="00E541FD"/>
    <w:rsid w:val="00F00DA0"/>
    <w:rsid w:val="00F5155B"/>
    <w:rsid w:val="00F94423"/>
    <w:rsid w:val="00FD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F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69D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FF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6E0D11"/>
  </w:style>
  <w:style w:type="character" w:customStyle="1" w:styleId="c2">
    <w:name w:val="c2"/>
    <w:basedOn w:val="DefaultParagraphFont"/>
    <w:rsid w:val="00FD08B7"/>
  </w:style>
  <w:style w:type="character" w:customStyle="1" w:styleId="c3">
    <w:name w:val="c3"/>
    <w:basedOn w:val="DefaultParagraphFont"/>
    <w:rsid w:val="00FD08B7"/>
  </w:style>
  <w:style w:type="character" w:customStyle="1" w:styleId="c4">
    <w:name w:val="c4"/>
    <w:basedOn w:val="DefaultParagraphFont"/>
    <w:rsid w:val="00FD08B7"/>
  </w:style>
  <w:style w:type="paragraph" w:styleId="NormalWeb">
    <w:name w:val="Normal (Web)"/>
    <w:basedOn w:val="Normal"/>
    <w:uiPriority w:val="99"/>
    <w:semiHidden/>
    <w:unhideWhenUsed/>
    <w:rsid w:val="007169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F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69D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FF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6E0D11"/>
  </w:style>
  <w:style w:type="character" w:customStyle="1" w:styleId="c2">
    <w:name w:val="c2"/>
    <w:basedOn w:val="DefaultParagraphFont"/>
    <w:rsid w:val="00FD08B7"/>
  </w:style>
  <w:style w:type="character" w:customStyle="1" w:styleId="c3">
    <w:name w:val="c3"/>
    <w:basedOn w:val="DefaultParagraphFont"/>
    <w:rsid w:val="00FD08B7"/>
  </w:style>
  <w:style w:type="character" w:customStyle="1" w:styleId="c4">
    <w:name w:val="c4"/>
    <w:basedOn w:val="DefaultParagraphFont"/>
    <w:rsid w:val="00FD08B7"/>
  </w:style>
  <w:style w:type="paragraph" w:styleId="NormalWeb">
    <w:name w:val="Normal (Web)"/>
    <w:basedOn w:val="Normal"/>
    <w:uiPriority w:val="99"/>
    <w:semiHidden/>
    <w:unhideWhenUsed/>
    <w:rsid w:val="007169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7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hyperlink" Target="http://www.thinkyouknow.co.uk" TargetMode="External"/><Relationship Id="rId13" Type="http://schemas.openxmlformats.org/officeDocument/2006/relationships/hyperlink" Target="http://www.thinkyouknow.co.uk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05CC1-9C9A-864C-BD32-7AA974788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LEvans</dc:creator>
  <cp:lastModifiedBy>Samantha Roscoe</cp:lastModifiedBy>
  <cp:revision>2</cp:revision>
  <cp:lastPrinted>2015-02-28T16:27:00Z</cp:lastPrinted>
  <dcterms:created xsi:type="dcterms:W3CDTF">2019-03-07T16:55:00Z</dcterms:created>
  <dcterms:modified xsi:type="dcterms:W3CDTF">2019-03-07T16:55:00Z</dcterms:modified>
</cp:coreProperties>
</file>